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0E1CB" w14:textId="6269D1E2" w:rsidR="00927649" w:rsidRPr="00332410" w:rsidRDefault="00433EB9" w:rsidP="00EB10B2">
      <w:pPr>
        <w:tabs>
          <w:tab w:val="center" w:pos="4320"/>
          <w:tab w:val="right" w:pos="8640"/>
        </w:tabs>
        <w:spacing w:after="0" w:line="360" w:lineRule="auto"/>
        <w:jc w:val="center"/>
        <w:rPr>
          <w:b/>
          <w:bCs/>
          <w:sz w:val="36"/>
          <w:szCs w:val="36"/>
        </w:rPr>
      </w:pPr>
      <w:bookmarkStart w:id="0" w:name="_GoBack"/>
      <w:bookmarkEnd w:id="0"/>
      <w:r w:rsidRPr="00332410">
        <w:rPr>
          <w:b/>
          <w:bCs/>
          <w:sz w:val="36"/>
          <w:szCs w:val="36"/>
        </w:rPr>
        <w:t>Huissier-présentateur</w:t>
      </w:r>
    </w:p>
    <w:p w14:paraId="7AE48A18" w14:textId="57B9A5B5" w:rsidR="00591B89" w:rsidRPr="00332410" w:rsidRDefault="005F413A" w:rsidP="00332410">
      <w:pPr>
        <w:spacing w:after="0" w:line="360" w:lineRule="auto"/>
        <w:jc w:val="center"/>
        <w:rPr>
          <w:sz w:val="24"/>
          <w:szCs w:val="24"/>
        </w:rPr>
      </w:pPr>
      <w:r w:rsidRPr="00332410">
        <w:rPr>
          <w:sz w:val="24"/>
          <w:szCs w:val="24"/>
        </w:rPr>
        <w:t>(</w:t>
      </w:r>
      <w:r w:rsidR="00927649" w:rsidRPr="00332410">
        <w:rPr>
          <w:sz w:val="24"/>
          <w:szCs w:val="24"/>
        </w:rPr>
        <w:t>Description du rôle - Mise à jour pour réunion en ligne</w:t>
      </w:r>
      <w:r w:rsidRPr="00332410">
        <w:rPr>
          <w:sz w:val="24"/>
          <w:szCs w:val="24"/>
        </w:rPr>
        <w:t>)</w:t>
      </w:r>
    </w:p>
    <w:p w14:paraId="519AE62B" w14:textId="3E7CD1E5" w:rsidR="005F413A" w:rsidRDefault="005F413A" w:rsidP="00332410">
      <w:pPr>
        <w:spacing w:after="0" w:line="360" w:lineRule="auto"/>
        <w:jc w:val="center"/>
      </w:pPr>
    </w:p>
    <w:p w14:paraId="558D199A" w14:textId="4F666208" w:rsidR="005F413A" w:rsidRPr="00927649" w:rsidRDefault="005F413A" w:rsidP="00332410">
      <w:pPr>
        <w:pBdr>
          <w:top w:val="single" w:sz="4" w:space="1" w:color="auto"/>
          <w:left w:val="single" w:sz="4" w:space="4" w:color="auto"/>
          <w:bottom w:val="single" w:sz="4" w:space="1" w:color="auto"/>
          <w:right w:val="single" w:sz="4" w:space="4" w:color="auto"/>
        </w:pBdr>
        <w:spacing w:after="0" w:line="360" w:lineRule="auto"/>
        <w:jc w:val="center"/>
        <w:rPr>
          <w:sz w:val="28"/>
          <w:szCs w:val="28"/>
        </w:rPr>
      </w:pPr>
      <w:r w:rsidRPr="00927649">
        <w:rPr>
          <w:sz w:val="28"/>
          <w:szCs w:val="28"/>
        </w:rPr>
        <w:t>Début de la rencontre</w:t>
      </w:r>
    </w:p>
    <w:p w14:paraId="76624C9C" w14:textId="77777777" w:rsidR="005F413A" w:rsidRDefault="005F413A" w:rsidP="00332410">
      <w:pPr>
        <w:spacing w:after="0" w:line="360" w:lineRule="auto"/>
        <w:jc w:val="center"/>
      </w:pPr>
    </w:p>
    <w:p w14:paraId="133EC493" w14:textId="59024052" w:rsidR="00433EB9" w:rsidRPr="00332410" w:rsidRDefault="00433EB9" w:rsidP="00332410">
      <w:pPr>
        <w:pStyle w:val="Paragraphedeliste"/>
        <w:numPr>
          <w:ilvl w:val="0"/>
          <w:numId w:val="1"/>
        </w:numPr>
        <w:spacing w:after="0" w:line="360" w:lineRule="auto"/>
        <w:rPr>
          <w:sz w:val="24"/>
          <w:szCs w:val="24"/>
        </w:rPr>
      </w:pPr>
      <w:r w:rsidRPr="00332410">
        <w:rPr>
          <w:sz w:val="24"/>
          <w:szCs w:val="24"/>
        </w:rPr>
        <w:t>Début de la rencontre 19h00</w:t>
      </w:r>
    </w:p>
    <w:p w14:paraId="200E0546" w14:textId="3FC2E053" w:rsidR="00433EB9" w:rsidRPr="00332410" w:rsidRDefault="00433EB9" w:rsidP="00332410">
      <w:pPr>
        <w:pStyle w:val="Paragraphedeliste"/>
        <w:numPr>
          <w:ilvl w:val="0"/>
          <w:numId w:val="1"/>
        </w:numPr>
        <w:spacing w:after="0" w:line="360" w:lineRule="auto"/>
        <w:rPr>
          <w:sz w:val="24"/>
          <w:szCs w:val="24"/>
        </w:rPr>
      </w:pPr>
      <w:r w:rsidRPr="00332410">
        <w:rPr>
          <w:sz w:val="24"/>
          <w:szCs w:val="24"/>
        </w:rPr>
        <w:t>Demander le silence et déclarer la soirée officiellement ouverte.</w:t>
      </w:r>
    </w:p>
    <w:p w14:paraId="32249F81" w14:textId="643E30E2" w:rsidR="00433EB9" w:rsidRPr="00332410" w:rsidRDefault="00433EB9" w:rsidP="00332410">
      <w:pPr>
        <w:pStyle w:val="Paragraphedeliste"/>
        <w:numPr>
          <w:ilvl w:val="0"/>
          <w:numId w:val="1"/>
        </w:numPr>
        <w:spacing w:after="0" w:line="360" w:lineRule="auto"/>
        <w:rPr>
          <w:sz w:val="24"/>
          <w:szCs w:val="24"/>
        </w:rPr>
      </w:pPr>
      <w:r w:rsidRPr="00332410">
        <w:rPr>
          <w:sz w:val="24"/>
          <w:szCs w:val="24"/>
        </w:rPr>
        <w:t>Saluer tous les participants, à savoir les membres réguliers, les invités spéciaux (s’il y a lieu) et les autres invités.</w:t>
      </w:r>
    </w:p>
    <w:p w14:paraId="40E638BA" w14:textId="16818CE0" w:rsidR="00433EB9" w:rsidRPr="00332410" w:rsidRDefault="00433EB9" w:rsidP="00332410">
      <w:pPr>
        <w:pStyle w:val="Paragraphedeliste"/>
        <w:numPr>
          <w:ilvl w:val="0"/>
          <w:numId w:val="1"/>
        </w:numPr>
        <w:spacing w:after="0" w:line="360" w:lineRule="auto"/>
        <w:rPr>
          <w:sz w:val="24"/>
          <w:szCs w:val="24"/>
        </w:rPr>
      </w:pPr>
      <w:r w:rsidRPr="00332410">
        <w:rPr>
          <w:sz w:val="24"/>
          <w:szCs w:val="24"/>
        </w:rPr>
        <w:t>Souhaiter la bienvenue à tous de manière énergique avec quelques phrases préparées à l’avance.</w:t>
      </w:r>
    </w:p>
    <w:p w14:paraId="03061E4F" w14:textId="498A2F3C" w:rsidR="00433EB9" w:rsidRPr="00332410" w:rsidRDefault="00433EB9" w:rsidP="00332410">
      <w:pPr>
        <w:pStyle w:val="Paragraphedeliste"/>
        <w:numPr>
          <w:ilvl w:val="0"/>
          <w:numId w:val="1"/>
        </w:numPr>
        <w:spacing w:after="0" w:line="360" w:lineRule="auto"/>
        <w:rPr>
          <w:sz w:val="24"/>
          <w:szCs w:val="24"/>
        </w:rPr>
      </w:pPr>
      <w:r w:rsidRPr="00332410">
        <w:rPr>
          <w:sz w:val="24"/>
          <w:szCs w:val="24"/>
        </w:rPr>
        <w:t>Effectuer la lecture de la mission du club :</w:t>
      </w:r>
    </w:p>
    <w:p w14:paraId="62C66141" w14:textId="77777777" w:rsidR="00433EB9" w:rsidRPr="00332410" w:rsidRDefault="00433EB9" w:rsidP="00332410">
      <w:pPr>
        <w:spacing w:after="0" w:line="360" w:lineRule="auto"/>
        <w:rPr>
          <w:sz w:val="24"/>
          <w:szCs w:val="24"/>
        </w:rPr>
      </w:pPr>
    </w:p>
    <w:p w14:paraId="5542EAA3" w14:textId="531F23BD" w:rsidR="00433EB9" w:rsidRPr="00332410" w:rsidRDefault="00433EB9" w:rsidP="00D41A12">
      <w:pPr>
        <w:spacing w:after="0" w:line="360" w:lineRule="auto"/>
        <w:ind w:left="2832" w:firstLine="708"/>
        <w:rPr>
          <w:i/>
          <w:iCs/>
          <w:sz w:val="24"/>
          <w:szCs w:val="24"/>
        </w:rPr>
      </w:pPr>
      <w:r w:rsidRPr="00332410">
        <w:rPr>
          <w:i/>
          <w:iCs/>
          <w:sz w:val="24"/>
          <w:szCs w:val="24"/>
        </w:rPr>
        <w:t>Notre mission</w:t>
      </w:r>
    </w:p>
    <w:p w14:paraId="6BAA90B0" w14:textId="6F8DE7EE" w:rsidR="00433EB9" w:rsidRPr="00332410" w:rsidRDefault="00433EB9" w:rsidP="00D41A12">
      <w:pPr>
        <w:spacing w:after="0" w:line="360" w:lineRule="auto"/>
        <w:jc w:val="center"/>
        <w:rPr>
          <w:i/>
          <w:iCs/>
          <w:sz w:val="24"/>
          <w:szCs w:val="24"/>
        </w:rPr>
      </w:pPr>
      <w:r w:rsidRPr="00332410">
        <w:rPr>
          <w:i/>
          <w:iCs/>
          <w:sz w:val="24"/>
          <w:szCs w:val="24"/>
        </w:rPr>
        <w:t>Offrir un environnement d’apprentissage dans lequel les membres s’encouragent mutuellement de façon positive afin de permettre à chacun d’améliorer ses capacités de communicateur et de leader, ce qui générera confiance en soi et développement personnel.</w:t>
      </w:r>
    </w:p>
    <w:p w14:paraId="32079630" w14:textId="68198BAC" w:rsidR="00433EB9" w:rsidRPr="00332410" w:rsidRDefault="00433EB9" w:rsidP="00332410">
      <w:pPr>
        <w:spacing w:after="0" w:line="360" w:lineRule="auto"/>
        <w:rPr>
          <w:i/>
          <w:iCs/>
          <w:sz w:val="24"/>
          <w:szCs w:val="24"/>
        </w:rPr>
      </w:pPr>
    </w:p>
    <w:p w14:paraId="37103654" w14:textId="7D690B70" w:rsidR="00433EB9" w:rsidRPr="00332410" w:rsidRDefault="00433EB9" w:rsidP="00332410">
      <w:pPr>
        <w:pStyle w:val="Paragraphedeliste"/>
        <w:numPr>
          <w:ilvl w:val="0"/>
          <w:numId w:val="1"/>
        </w:numPr>
        <w:spacing w:after="0" w:line="360" w:lineRule="auto"/>
        <w:rPr>
          <w:sz w:val="24"/>
          <w:szCs w:val="24"/>
        </w:rPr>
      </w:pPr>
      <w:r w:rsidRPr="00332410">
        <w:rPr>
          <w:sz w:val="24"/>
          <w:szCs w:val="24"/>
        </w:rPr>
        <w:t>Inviter les membres à éteindre leur téléphone cellulaire ou tout autre appareil informatique.</w:t>
      </w:r>
    </w:p>
    <w:p w14:paraId="183C601F" w14:textId="5867123F" w:rsidR="005F413A" w:rsidRPr="00332410" w:rsidRDefault="00433EB9" w:rsidP="00332410">
      <w:pPr>
        <w:pStyle w:val="Paragraphedeliste"/>
        <w:numPr>
          <w:ilvl w:val="0"/>
          <w:numId w:val="1"/>
        </w:numPr>
        <w:spacing w:after="0" w:line="360" w:lineRule="auto"/>
        <w:rPr>
          <w:sz w:val="24"/>
          <w:szCs w:val="24"/>
        </w:rPr>
      </w:pPr>
      <w:r w:rsidRPr="00332410">
        <w:rPr>
          <w:sz w:val="24"/>
          <w:szCs w:val="24"/>
        </w:rPr>
        <w:t>Rappeler au membre de mettre leur micro en sourdine et de l’activer au moment de prendre la parole seulement ainsi que de lever la main pour avoir un droit de parole.</w:t>
      </w:r>
    </w:p>
    <w:p w14:paraId="0533EE81" w14:textId="7FD781E3" w:rsidR="008074E0" w:rsidRPr="00332410" w:rsidRDefault="008074E0" w:rsidP="00332410">
      <w:pPr>
        <w:pStyle w:val="Paragraphedeliste"/>
        <w:numPr>
          <w:ilvl w:val="0"/>
          <w:numId w:val="1"/>
        </w:numPr>
        <w:spacing w:after="0" w:line="360" w:lineRule="auto"/>
        <w:rPr>
          <w:sz w:val="24"/>
          <w:szCs w:val="24"/>
        </w:rPr>
      </w:pPr>
      <w:r w:rsidRPr="00332410">
        <w:rPr>
          <w:sz w:val="24"/>
          <w:szCs w:val="24"/>
        </w:rPr>
        <w:t>Inviter les membres à utiliser</w:t>
      </w:r>
      <w:r w:rsidR="00346F74">
        <w:rPr>
          <w:sz w:val="24"/>
          <w:szCs w:val="24"/>
        </w:rPr>
        <w:t>,</w:t>
      </w:r>
      <w:r w:rsidRPr="00332410">
        <w:rPr>
          <w:sz w:val="24"/>
          <w:szCs w:val="24"/>
        </w:rPr>
        <w:t xml:space="preserve"> au besoin</w:t>
      </w:r>
      <w:r w:rsidR="00346F74">
        <w:rPr>
          <w:sz w:val="24"/>
          <w:szCs w:val="24"/>
        </w:rPr>
        <w:t>,</w:t>
      </w:r>
      <w:r w:rsidRPr="00332410">
        <w:rPr>
          <w:sz w:val="24"/>
          <w:szCs w:val="24"/>
        </w:rPr>
        <w:t xml:space="preserve"> les différents outils de communication en ligne tel que la boite de dialogue ou les émojis situer dans la section réaction au bas de l’écran.</w:t>
      </w:r>
    </w:p>
    <w:p w14:paraId="44A70EC2" w14:textId="2706F508" w:rsidR="005F413A" w:rsidRPr="00332410" w:rsidRDefault="005F413A" w:rsidP="00332410">
      <w:pPr>
        <w:pStyle w:val="Paragraphedeliste"/>
        <w:numPr>
          <w:ilvl w:val="0"/>
          <w:numId w:val="1"/>
        </w:numPr>
        <w:spacing w:after="0" w:line="360" w:lineRule="auto"/>
        <w:rPr>
          <w:sz w:val="24"/>
          <w:szCs w:val="24"/>
        </w:rPr>
      </w:pPr>
      <w:r w:rsidRPr="00332410">
        <w:rPr>
          <w:sz w:val="24"/>
          <w:szCs w:val="24"/>
        </w:rPr>
        <w:lastRenderedPageBreak/>
        <w:t>Présenter, à l’aide d’une introduction sommaire (limiter son allocution à une minute) préalablement préparée, le président de la rencontre et demander à tous de l’accueillir chaleureusement.</w:t>
      </w:r>
    </w:p>
    <w:p w14:paraId="50F2F1B9" w14:textId="16A4D622" w:rsidR="005F413A" w:rsidRPr="00332410" w:rsidRDefault="005F413A" w:rsidP="00332410">
      <w:pPr>
        <w:spacing w:after="0" w:line="360" w:lineRule="auto"/>
        <w:rPr>
          <w:sz w:val="24"/>
          <w:szCs w:val="24"/>
        </w:rPr>
      </w:pPr>
    </w:p>
    <w:p w14:paraId="4CB79DD5" w14:textId="58E4786A" w:rsidR="005F413A" w:rsidRPr="00332410" w:rsidRDefault="005F413A" w:rsidP="00332410">
      <w:pPr>
        <w:pBdr>
          <w:top w:val="single" w:sz="4" w:space="1" w:color="auto"/>
          <w:left w:val="single" w:sz="4" w:space="4" w:color="auto"/>
          <w:bottom w:val="single" w:sz="4" w:space="1" w:color="auto"/>
          <w:right w:val="single" w:sz="4" w:space="4" w:color="auto"/>
        </w:pBdr>
        <w:spacing w:after="0" w:line="360" w:lineRule="auto"/>
        <w:jc w:val="center"/>
        <w:rPr>
          <w:sz w:val="28"/>
          <w:szCs w:val="28"/>
        </w:rPr>
      </w:pPr>
      <w:r w:rsidRPr="00332410">
        <w:rPr>
          <w:sz w:val="28"/>
          <w:szCs w:val="28"/>
        </w:rPr>
        <w:t>Retour de la pause</w:t>
      </w:r>
    </w:p>
    <w:p w14:paraId="5B721A8C" w14:textId="77777777" w:rsidR="00332410" w:rsidRDefault="00332410" w:rsidP="00332410">
      <w:pPr>
        <w:pStyle w:val="Paragraphedeliste"/>
        <w:tabs>
          <w:tab w:val="left" w:pos="2715"/>
        </w:tabs>
        <w:spacing w:after="0" w:line="360" w:lineRule="auto"/>
        <w:rPr>
          <w:sz w:val="24"/>
          <w:szCs w:val="24"/>
        </w:rPr>
      </w:pPr>
    </w:p>
    <w:p w14:paraId="1AE71963" w14:textId="3EFBC2EF" w:rsidR="005F413A" w:rsidRPr="00332410" w:rsidRDefault="005F413A" w:rsidP="00332410">
      <w:pPr>
        <w:pStyle w:val="Paragraphedeliste"/>
        <w:numPr>
          <w:ilvl w:val="0"/>
          <w:numId w:val="3"/>
        </w:numPr>
        <w:tabs>
          <w:tab w:val="left" w:pos="2715"/>
        </w:tabs>
        <w:spacing w:after="0" w:line="360" w:lineRule="auto"/>
        <w:rPr>
          <w:sz w:val="24"/>
          <w:szCs w:val="24"/>
        </w:rPr>
      </w:pPr>
      <w:r w:rsidRPr="00332410">
        <w:rPr>
          <w:sz w:val="24"/>
          <w:szCs w:val="24"/>
        </w:rPr>
        <w:t>Relancer la rencontre à l’heure convenue pour annoncer la reprise de l’animation.</w:t>
      </w:r>
    </w:p>
    <w:p w14:paraId="5F8B8C9F" w14:textId="65FF0DEB" w:rsidR="008074E0" w:rsidRPr="00332410" w:rsidRDefault="005F413A" w:rsidP="00332410">
      <w:pPr>
        <w:pStyle w:val="Paragraphedeliste"/>
        <w:numPr>
          <w:ilvl w:val="0"/>
          <w:numId w:val="3"/>
        </w:numPr>
        <w:tabs>
          <w:tab w:val="left" w:pos="2715"/>
        </w:tabs>
        <w:spacing w:after="0" w:line="360" w:lineRule="auto"/>
        <w:rPr>
          <w:sz w:val="24"/>
          <w:szCs w:val="24"/>
        </w:rPr>
      </w:pPr>
      <w:r w:rsidRPr="00332410">
        <w:rPr>
          <w:sz w:val="24"/>
          <w:szCs w:val="24"/>
        </w:rPr>
        <w:t>Céder la parole à l’animateur.</w:t>
      </w:r>
    </w:p>
    <w:p w14:paraId="69259E33" w14:textId="77777777" w:rsidR="008074E0" w:rsidRPr="00332410" w:rsidRDefault="008074E0" w:rsidP="00332410">
      <w:pPr>
        <w:tabs>
          <w:tab w:val="left" w:pos="2715"/>
        </w:tabs>
        <w:spacing w:after="0" w:line="360" w:lineRule="auto"/>
        <w:rPr>
          <w:sz w:val="24"/>
          <w:szCs w:val="24"/>
        </w:rPr>
      </w:pPr>
    </w:p>
    <w:p w14:paraId="29DCBBF8" w14:textId="2A09C0CC" w:rsidR="005F413A" w:rsidRPr="00332410" w:rsidRDefault="008074E0" w:rsidP="00332410">
      <w:pPr>
        <w:pBdr>
          <w:top w:val="single" w:sz="4" w:space="1" w:color="auto"/>
          <w:left w:val="single" w:sz="4" w:space="4" w:color="auto"/>
          <w:bottom w:val="single" w:sz="4" w:space="1" w:color="auto"/>
          <w:right w:val="single" w:sz="4" w:space="4" w:color="auto"/>
        </w:pBdr>
        <w:tabs>
          <w:tab w:val="left" w:pos="2715"/>
        </w:tabs>
        <w:spacing w:after="0" w:line="360" w:lineRule="auto"/>
        <w:jc w:val="center"/>
        <w:rPr>
          <w:sz w:val="28"/>
          <w:szCs w:val="28"/>
        </w:rPr>
      </w:pPr>
      <w:r w:rsidRPr="00332410">
        <w:rPr>
          <w:sz w:val="28"/>
          <w:szCs w:val="28"/>
        </w:rPr>
        <w:t>Pendant l’évaluation générale</w:t>
      </w:r>
    </w:p>
    <w:p w14:paraId="53360AC1" w14:textId="5F43381A" w:rsidR="008074E0" w:rsidRPr="00332410" w:rsidRDefault="008074E0" w:rsidP="00332410">
      <w:pPr>
        <w:tabs>
          <w:tab w:val="left" w:pos="3585"/>
        </w:tabs>
        <w:spacing w:after="0" w:line="360" w:lineRule="auto"/>
        <w:rPr>
          <w:sz w:val="24"/>
          <w:szCs w:val="24"/>
        </w:rPr>
      </w:pPr>
      <w:r w:rsidRPr="00332410">
        <w:rPr>
          <w:sz w:val="24"/>
          <w:szCs w:val="24"/>
        </w:rPr>
        <w:tab/>
      </w:r>
    </w:p>
    <w:p w14:paraId="30CC2586" w14:textId="488ACE65" w:rsidR="008074E0" w:rsidRPr="00332410" w:rsidRDefault="008074E0" w:rsidP="00332410">
      <w:pPr>
        <w:tabs>
          <w:tab w:val="left" w:pos="3585"/>
        </w:tabs>
        <w:spacing w:after="0" w:line="360" w:lineRule="auto"/>
        <w:rPr>
          <w:sz w:val="24"/>
          <w:szCs w:val="24"/>
        </w:rPr>
      </w:pPr>
      <w:r w:rsidRPr="00332410">
        <w:rPr>
          <w:sz w:val="24"/>
          <w:szCs w:val="24"/>
        </w:rPr>
        <w:t xml:space="preserve">Lorsque tous les évaluateurs ont fait leur évaluation et que l’évaluateur général </w:t>
      </w:r>
      <w:r w:rsidR="009D1BA0" w:rsidRPr="00332410">
        <w:rPr>
          <w:sz w:val="24"/>
          <w:szCs w:val="24"/>
        </w:rPr>
        <w:t>a</w:t>
      </w:r>
      <w:r w:rsidRPr="00332410">
        <w:rPr>
          <w:sz w:val="24"/>
          <w:szCs w:val="24"/>
        </w:rPr>
        <w:t xml:space="preserve"> évalu</w:t>
      </w:r>
      <w:r w:rsidR="009D1BA0" w:rsidRPr="00332410">
        <w:rPr>
          <w:sz w:val="24"/>
          <w:szCs w:val="24"/>
        </w:rPr>
        <w:t>é</w:t>
      </w:r>
      <w:r w:rsidRPr="00332410">
        <w:rPr>
          <w:sz w:val="24"/>
          <w:szCs w:val="24"/>
        </w:rPr>
        <w:t xml:space="preserve"> 3-4 r</w:t>
      </w:r>
      <w:r w:rsidR="00927649" w:rsidRPr="00332410">
        <w:rPr>
          <w:sz w:val="24"/>
          <w:szCs w:val="24"/>
        </w:rPr>
        <w:t>ô</w:t>
      </w:r>
      <w:r w:rsidRPr="00332410">
        <w:rPr>
          <w:sz w:val="24"/>
          <w:szCs w:val="24"/>
        </w:rPr>
        <w:t>les :</w:t>
      </w:r>
    </w:p>
    <w:p w14:paraId="6044EBBC" w14:textId="61197DE0" w:rsidR="008074E0" w:rsidRPr="00332410" w:rsidRDefault="008074E0" w:rsidP="00332410">
      <w:pPr>
        <w:pStyle w:val="Paragraphedeliste"/>
        <w:numPr>
          <w:ilvl w:val="0"/>
          <w:numId w:val="4"/>
        </w:numPr>
        <w:tabs>
          <w:tab w:val="left" w:pos="3585"/>
        </w:tabs>
        <w:spacing w:after="0" w:line="360" w:lineRule="auto"/>
        <w:rPr>
          <w:sz w:val="24"/>
          <w:szCs w:val="24"/>
        </w:rPr>
      </w:pPr>
      <w:r w:rsidRPr="00332410">
        <w:rPr>
          <w:sz w:val="24"/>
          <w:szCs w:val="24"/>
        </w:rPr>
        <w:t>Demander aux membres, via la boite de dialogue, de voter pour les catégories suivantes :</w:t>
      </w:r>
    </w:p>
    <w:p w14:paraId="2443C238" w14:textId="77777777" w:rsidR="00927649" w:rsidRPr="00332410" w:rsidRDefault="00927649" w:rsidP="00332410">
      <w:pPr>
        <w:pStyle w:val="Paragraphedeliste"/>
        <w:tabs>
          <w:tab w:val="left" w:pos="3585"/>
        </w:tabs>
        <w:spacing w:after="0" w:line="360" w:lineRule="auto"/>
        <w:rPr>
          <w:sz w:val="24"/>
          <w:szCs w:val="24"/>
        </w:rPr>
      </w:pPr>
    </w:p>
    <w:p w14:paraId="29FEF39C" w14:textId="464F5F18" w:rsidR="008074E0" w:rsidRPr="00332410" w:rsidRDefault="008074E0" w:rsidP="001C0A68">
      <w:pPr>
        <w:pStyle w:val="Paragraphedeliste"/>
        <w:numPr>
          <w:ilvl w:val="0"/>
          <w:numId w:val="5"/>
        </w:numPr>
        <w:tabs>
          <w:tab w:val="left" w:pos="3585"/>
        </w:tabs>
        <w:spacing w:after="0" w:line="360" w:lineRule="auto"/>
        <w:rPr>
          <w:sz w:val="24"/>
          <w:szCs w:val="24"/>
        </w:rPr>
      </w:pPr>
      <w:r w:rsidRPr="00332410">
        <w:rPr>
          <w:sz w:val="24"/>
          <w:szCs w:val="24"/>
        </w:rPr>
        <w:t>Meilleur discours</w:t>
      </w:r>
      <w:r w:rsidR="001C0A68">
        <w:rPr>
          <w:sz w:val="24"/>
          <w:szCs w:val="24"/>
        </w:rPr>
        <w:t xml:space="preserve"> ou capsule</w:t>
      </w:r>
    </w:p>
    <w:p w14:paraId="77491CEE" w14:textId="5974AFAA" w:rsidR="008074E0" w:rsidRPr="00332410" w:rsidRDefault="00B25FB4" w:rsidP="001C0A68">
      <w:pPr>
        <w:pStyle w:val="Paragraphedeliste"/>
        <w:numPr>
          <w:ilvl w:val="0"/>
          <w:numId w:val="5"/>
        </w:numPr>
        <w:tabs>
          <w:tab w:val="left" w:pos="3585"/>
        </w:tabs>
        <w:spacing w:after="0" w:line="360" w:lineRule="auto"/>
        <w:rPr>
          <w:sz w:val="24"/>
          <w:szCs w:val="24"/>
        </w:rPr>
      </w:pPr>
      <w:r w:rsidRPr="00332410">
        <w:rPr>
          <w:sz w:val="24"/>
          <w:szCs w:val="24"/>
        </w:rPr>
        <w:t>Meilleure performance</w:t>
      </w:r>
    </w:p>
    <w:p w14:paraId="7899F0D0" w14:textId="66EAA2AA" w:rsidR="008074E0" w:rsidRPr="00332410" w:rsidRDefault="00927649" w:rsidP="001C0A68">
      <w:pPr>
        <w:pStyle w:val="Paragraphedeliste"/>
        <w:numPr>
          <w:ilvl w:val="0"/>
          <w:numId w:val="5"/>
        </w:numPr>
        <w:tabs>
          <w:tab w:val="left" w:pos="3585"/>
        </w:tabs>
        <w:spacing w:after="0" w:line="360" w:lineRule="auto"/>
        <w:rPr>
          <w:sz w:val="24"/>
          <w:szCs w:val="24"/>
        </w:rPr>
      </w:pPr>
      <w:r w:rsidRPr="00332410">
        <w:rPr>
          <w:sz w:val="24"/>
          <w:szCs w:val="24"/>
        </w:rPr>
        <w:t>Meilleure improvisation</w:t>
      </w:r>
    </w:p>
    <w:p w14:paraId="526F3B28" w14:textId="6D059730" w:rsidR="00927649" w:rsidRPr="00332410" w:rsidRDefault="00927649" w:rsidP="001C0A68">
      <w:pPr>
        <w:pStyle w:val="Paragraphedeliste"/>
        <w:numPr>
          <w:ilvl w:val="0"/>
          <w:numId w:val="5"/>
        </w:numPr>
        <w:tabs>
          <w:tab w:val="left" w:pos="3585"/>
        </w:tabs>
        <w:spacing w:after="0" w:line="360" w:lineRule="auto"/>
        <w:rPr>
          <w:sz w:val="24"/>
          <w:szCs w:val="24"/>
        </w:rPr>
      </w:pPr>
      <w:r w:rsidRPr="00332410">
        <w:rPr>
          <w:sz w:val="24"/>
          <w:szCs w:val="24"/>
        </w:rPr>
        <w:t>Meilleure évaluation</w:t>
      </w:r>
    </w:p>
    <w:p w14:paraId="0A85ED2C" w14:textId="03BB4EDB" w:rsidR="00927649" w:rsidRPr="00332410" w:rsidRDefault="00927649" w:rsidP="001C0A68">
      <w:pPr>
        <w:pStyle w:val="Paragraphedeliste"/>
        <w:numPr>
          <w:ilvl w:val="0"/>
          <w:numId w:val="5"/>
        </w:numPr>
        <w:tabs>
          <w:tab w:val="left" w:pos="3585"/>
        </w:tabs>
        <w:spacing w:after="0" w:line="360" w:lineRule="auto"/>
        <w:rPr>
          <w:sz w:val="24"/>
          <w:szCs w:val="24"/>
        </w:rPr>
      </w:pPr>
      <w:r w:rsidRPr="00332410">
        <w:rPr>
          <w:sz w:val="24"/>
          <w:szCs w:val="24"/>
        </w:rPr>
        <w:t>Meilleure progression</w:t>
      </w:r>
    </w:p>
    <w:p w14:paraId="2EB42FAA" w14:textId="77777777" w:rsidR="00927649" w:rsidRPr="00332410" w:rsidRDefault="00927649" w:rsidP="00332410">
      <w:pPr>
        <w:pStyle w:val="Paragraphedeliste"/>
        <w:tabs>
          <w:tab w:val="left" w:pos="3585"/>
        </w:tabs>
        <w:spacing w:after="0" w:line="360" w:lineRule="auto"/>
        <w:rPr>
          <w:sz w:val="24"/>
          <w:szCs w:val="24"/>
        </w:rPr>
      </w:pPr>
    </w:p>
    <w:p w14:paraId="667AD1B5" w14:textId="77777777" w:rsidR="008074E0" w:rsidRPr="00332410" w:rsidRDefault="008074E0" w:rsidP="00332410">
      <w:pPr>
        <w:pStyle w:val="Paragraphedeliste"/>
        <w:numPr>
          <w:ilvl w:val="0"/>
          <w:numId w:val="4"/>
        </w:numPr>
        <w:tabs>
          <w:tab w:val="left" w:pos="3585"/>
        </w:tabs>
        <w:spacing w:after="0" w:line="360" w:lineRule="auto"/>
        <w:rPr>
          <w:sz w:val="24"/>
          <w:szCs w:val="24"/>
        </w:rPr>
      </w:pPr>
      <w:r w:rsidRPr="00332410">
        <w:rPr>
          <w:sz w:val="24"/>
          <w:szCs w:val="24"/>
        </w:rPr>
        <w:t>Procéder à la compilation et au décompte des votes</w:t>
      </w:r>
    </w:p>
    <w:p w14:paraId="3C3F7F42" w14:textId="111EAE82" w:rsidR="008074E0" w:rsidRPr="008074E0" w:rsidRDefault="008074E0" w:rsidP="00332410">
      <w:pPr>
        <w:pStyle w:val="Paragraphedeliste"/>
        <w:numPr>
          <w:ilvl w:val="0"/>
          <w:numId w:val="4"/>
        </w:numPr>
        <w:tabs>
          <w:tab w:val="left" w:pos="3585"/>
        </w:tabs>
        <w:spacing w:after="0" w:line="360" w:lineRule="auto"/>
      </w:pPr>
      <w:r w:rsidRPr="00332410">
        <w:rPr>
          <w:sz w:val="24"/>
          <w:szCs w:val="24"/>
        </w:rPr>
        <w:t>Une fois la compilation terminée, envoyer les résultats en message privé (via la boite de</w:t>
      </w:r>
      <w:r>
        <w:t xml:space="preserve"> </w:t>
      </w:r>
      <w:r w:rsidRPr="00332410">
        <w:rPr>
          <w:sz w:val="24"/>
          <w:szCs w:val="24"/>
        </w:rPr>
        <w:t>dialogue) au président de la soirée.</w:t>
      </w:r>
      <w:r>
        <w:t xml:space="preserve"> </w:t>
      </w:r>
    </w:p>
    <w:sectPr w:rsidR="008074E0" w:rsidRPr="008074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47"/>
      </v:shape>
    </w:pict>
  </w:numPicBullet>
  <w:abstractNum w:abstractNumId="0" w15:restartNumberingAfterBreak="0">
    <w:nsid w:val="1DE81640"/>
    <w:multiLevelType w:val="hybridMultilevel"/>
    <w:tmpl w:val="6E22A5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3CD764D"/>
    <w:multiLevelType w:val="hybridMultilevel"/>
    <w:tmpl w:val="86EC7CE0"/>
    <w:lvl w:ilvl="0" w:tplc="9FA4F012">
      <w:start w:val="1"/>
      <w:numFmt w:val="decimal"/>
      <w:lvlText w:val="%1."/>
      <w:lvlJc w:val="left"/>
      <w:pPr>
        <w:ind w:left="3075" w:hanging="360"/>
      </w:pPr>
      <w:rPr>
        <w:rFonts w:hint="default"/>
      </w:rPr>
    </w:lvl>
    <w:lvl w:ilvl="1" w:tplc="0C0C0019" w:tentative="1">
      <w:start w:val="1"/>
      <w:numFmt w:val="lowerLetter"/>
      <w:lvlText w:val="%2."/>
      <w:lvlJc w:val="left"/>
      <w:pPr>
        <w:ind w:left="3795" w:hanging="360"/>
      </w:pPr>
    </w:lvl>
    <w:lvl w:ilvl="2" w:tplc="0C0C001B" w:tentative="1">
      <w:start w:val="1"/>
      <w:numFmt w:val="lowerRoman"/>
      <w:lvlText w:val="%3."/>
      <w:lvlJc w:val="right"/>
      <w:pPr>
        <w:ind w:left="4515" w:hanging="180"/>
      </w:pPr>
    </w:lvl>
    <w:lvl w:ilvl="3" w:tplc="0C0C000F" w:tentative="1">
      <w:start w:val="1"/>
      <w:numFmt w:val="decimal"/>
      <w:lvlText w:val="%4."/>
      <w:lvlJc w:val="left"/>
      <w:pPr>
        <w:ind w:left="5235" w:hanging="360"/>
      </w:pPr>
    </w:lvl>
    <w:lvl w:ilvl="4" w:tplc="0C0C0019" w:tentative="1">
      <w:start w:val="1"/>
      <w:numFmt w:val="lowerLetter"/>
      <w:lvlText w:val="%5."/>
      <w:lvlJc w:val="left"/>
      <w:pPr>
        <w:ind w:left="5955" w:hanging="360"/>
      </w:pPr>
    </w:lvl>
    <w:lvl w:ilvl="5" w:tplc="0C0C001B" w:tentative="1">
      <w:start w:val="1"/>
      <w:numFmt w:val="lowerRoman"/>
      <w:lvlText w:val="%6."/>
      <w:lvlJc w:val="right"/>
      <w:pPr>
        <w:ind w:left="6675" w:hanging="180"/>
      </w:pPr>
    </w:lvl>
    <w:lvl w:ilvl="6" w:tplc="0C0C000F" w:tentative="1">
      <w:start w:val="1"/>
      <w:numFmt w:val="decimal"/>
      <w:lvlText w:val="%7."/>
      <w:lvlJc w:val="left"/>
      <w:pPr>
        <w:ind w:left="7395" w:hanging="360"/>
      </w:pPr>
    </w:lvl>
    <w:lvl w:ilvl="7" w:tplc="0C0C0019" w:tentative="1">
      <w:start w:val="1"/>
      <w:numFmt w:val="lowerLetter"/>
      <w:lvlText w:val="%8."/>
      <w:lvlJc w:val="left"/>
      <w:pPr>
        <w:ind w:left="8115" w:hanging="360"/>
      </w:pPr>
    </w:lvl>
    <w:lvl w:ilvl="8" w:tplc="0C0C001B" w:tentative="1">
      <w:start w:val="1"/>
      <w:numFmt w:val="lowerRoman"/>
      <w:lvlText w:val="%9."/>
      <w:lvlJc w:val="right"/>
      <w:pPr>
        <w:ind w:left="8835" w:hanging="180"/>
      </w:pPr>
    </w:lvl>
  </w:abstractNum>
  <w:abstractNum w:abstractNumId="2" w15:restartNumberingAfterBreak="0">
    <w:nsid w:val="3DB04567"/>
    <w:multiLevelType w:val="hybridMultilevel"/>
    <w:tmpl w:val="8E34EC34"/>
    <w:lvl w:ilvl="0" w:tplc="0C0C0007">
      <w:start w:val="1"/>
      <w:numFmt w:val="bullet"/>
      <w:lvlText w:val=""/>
      <w:lvlPicBulletId w:val="0"/>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48A5189A"/>
    <w:multiLevelType w:val="hybridMultilevel"/>
    <w:tmpl w:val="544C71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E4F0502"/>
    <w:multiLevelType w:val="hybridMultilevel"/>
    <w:tmpl w:val="917243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B9"/>
    <w:rsid w:val="000273D6"/>
    <w:rsid w:val="000E303C"/>
    <w:rsid w:val="00184671"/>
    <w:rsid w:val="001C0A68"/>
    <w:rsid w:val="00332410"/>
    <w:rsid w:val="00346F74"/>
    <w:rsid w:val="00433EB9"/>
    <w:rsid w:val="00591B89"/>
    <w:rsid w:val="005F413A"/>
    <w:rsid w:val="008074E0"/>
    <w:rsid w:val="00927649"/>
    <w:rsid w:val="009D1BA0"/>
    <w:rsid w:val="00B25FB4"/>
    <w:rsid w:val="00C9459D"/>
    <w:rsid w:val="00D41A12"/>
    <w:rsid w:val="00DA1BF4"/>
    <w:rsid w:val="00E95131"/>
    <w:rsid w:val="00EB10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75E8EE"/>
  <w15:chartTrackingRefBased/>
  <w15:docId w15:val="{9F74E2FA-306C-450C-9CF3-B88B87B8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3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Mompremier, Mélissa</dc:creator>
  <cp:keywords/>
  <dc:description/>
  <cp:lastModifiedBy>Robitaille, Karine</cp:lastModifiedBy>
  <cp:revision>2</cp:revision>
  <dcterms:created xsi:type="dcterms:W3CDTF">2020-11-10T22:28:00Z</dcterms:created>
  <dcterms:modified xsi:type="dcterms:W3CDTF">2020-11-10T22:28:00Z</dcterms:modified>
</cp:coreProperties>
</file>